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60" w:rsidRDefault="007C7E86">
      <w:pPr>
        <w:pBdr>
          <w:top w:val="nil"/>
          <w:left w:val="nil"/>
          <w:bottom w:val="nil"/>
          <w:right w:val="nil"/>
          <w:between w:val="nil"/>
        </w:pBdr>
        <w:spacing w:before="69"/>
        <w:ind w:left="139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Resolução nº 013 IGE, de 14/02/2020.</w:t>
      </w:r>
    </w:p>
    <w:p w:rsidR="00FD5060" w:rsidRDefault="00FD5060">
      <w:pPr>
        <w:spacing w:before="3"/>
        <w:rPr>
          <w:b/>
          <w:i/>
        </w:rPr>
      </w:pPr>
      <w:bookmarkStart w:id="0" w:name="_GoBack"/>
      <w:bookmarkEnd w:id="0"/>
    </w:p>
    <w:tbl>
      <w:tblPr>
        <w:tblStyle w:val="a"/>
        <w:tblW w:w="938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2421"/>
        <w:gridCol w:w="1163"/>
        <w:gridCol w:w="1105"/>
        <w:gridCol w:w="1321"/>
        <w:gridCol w:w="1278"/>
        <w:gridCol w:w="1134"/>
      </w:tblGrid>
      <w:tr w:rsidR="00FD5060">
        <w:trPr>
          <w:trHeight w:val="1257"/>
        </w:trPr>
        <w:tc>
          <w:tcPr>
            <w:tcW w:w="9383" w:type="dxa"/>
            <w:gridSpan w:val="7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ANEXO III - FORMULÁRIO DE SOLICITAÇÃO DE CARGA HORÁRIA PARA ATIVIDADE DE EXTENSÃO</w:t>
            </w:r>
          </w:p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59" w:lineRule="auto"/>
              <w:ind w:left="288" w:right="284" w:hanging="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Resolução n° 1</w:t>
            </w:r>
            <w:r>
              <w:rPr>
                <w:i/>
                <w:sz w:val="18"/>
                <w:szCs w:val="18"/>
              </w:rPr>
              <w:t>3</w:t>
            </w:r>
            <w:r>
              <w:rPr>
                <w:i/>
                <w:color w:val="000000"/>
                <w:sz w:val="18"/>
                <w:szCs w:val="18"/>
              </w:rPr>
              <w:t>, de 1</w:t>
            </w:r>
            <w:r>
              <w:rPr>
                <w:i/>
                <w:sz w:val="18"/>
                <w:szCs w:val="18"/>
              </w:rPr>
              <w:t>4</w:t>
            </w:r>
            <w:r>
              <w:rPr>
                <w:i/>
                <w:color w:val="000000"/>
                <w:sz w:val="18"/>
                <w:szCs w:val="18"/>
              </w:rPr>
              <w:t xml:space="preserve"> de </w:t>
            </w:r>
            <w:r>
              <w:rPr>
                <w:i/>
                <w:sz w:val="18"/>
                <w:szCs w:val="18"/>
              </w:rPr>
              <w:t>fevereiro</w:t>
            </w:r>
            <w:r>
              <w:rPr>
                <w:i/>
                <w:color w:val="000000"/>
                <w:sz w:val="18"/>
                <w:szCs w:val="18"/>
              </w:rPr>
              <w:t xml:space="preserve"> de 20</w:t>
            </w:r>
            <w:r>
              <w:rPr>
                <w:i/>
                <w:sz w:val="18"/>
                <w:szCs w:val="18"/>
              </w:rPr>
              <w:t>20</w:t>
            </w:r>
            <w:r>
              <w:rPr>
                <w:i/>
                <w:color w:val="000000"/>
                <w:sz w:val="18"/>
                <w:szCs w:val="18"/>
              </w:rPr>
              <w:t>, da Congregação do Instituto de Geociências e Engenharias que "Dispõe sobre normas e procedimentos para análise de mérito, homologação, alocação de carga horária e apresentação de relatório de atividades de extensão no Instituto de Geociências e Engenhari</w:t>
            </w:r>
            <w:r>
              <w:rPr>
                <w:i/>
                <w:color w:val="000000"/>
                <w:sz w:val="18"/>
                <w:szCs w:val="18"/>
              </w:rPr>
              <w:t>as (IGE)".</w:t>
            </w:r>
          </w:p>
        </w:tc>
      </w:tr>
      <w:tr w:rsidR="00FD5060">
        <w:trPr>
          <w:trHeight w:val="460"/>
        </w:trPr>
        <w:tc>
          <w:tcPr>
            <w:tcW w:w="9383" w:type="dxa"/>
            <w:gridSpan w:val="7"/>
            <w:shd w:val="clear" w:color="auto" w:fill="D9D9D9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IDENTIFICAÇÃO</w:t>
            </w:r>
          </w:p>
        </w:tc>
      </w:tr>
      <w:tr w:rsidR="00FD5060">
        <w:trPr>
          <w:trHeight w:val="465"/>
        </w:trPr>
        <w:tc>
          <w:tcPr>
            <w:tcW w:w="3382" w:type="dxa"/>
            <w:gridSpan w:val="2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UNIDADE DO (A) SERVIDOR (A)</w:t>
            </w:r>
          </w:p>
        </w:tc>
        <w:tc>
          <w:tcPr>
            <w:tcW w:w="600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8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Instituto de Geociências e Engenharias (IGE)</w:t>
            </w:r>
          </w:p>
        </w:tc>
      </w:tr>
      <w:tr w:rsidR="00FD5060">
        <w:trPr>
          <w:trHeight w:val="460"/>
        </w:trPr>
        <w:tc>
          <w:tcPr>
            <w:tcW w:w="3382" w:type="dxa"/>
            <w:gridSpan w:val="2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SUBUNIDADE DO (A) SERVIDOR (A)</w:t>
            </w:r>
          </w:p>
        </w:tc>
        <w:tc>
          <w:tcPr>
            <w:tcW w:w="600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8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Informe a subunidade ao (à) qual o (a) servidor (a) estará vinculado.</w:t>
            </w:r>
          </w:p>
        </w:tc>
      </w:tr>
      <w:tr w:rsidR="00FD5060">
        <w:trPr>
          <w:trHeight w:val="465"/>
        </w:trPr>
        <w:tc>
          <w:tcPr>
            <w:tcW w:w="3382" w:type="dxa"/>
            <w:gridSpan w:val="2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600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8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Informe o curso ao (à) qual o (a) servidor (a) estará vinculado.</w:t>
            </w:r>
          </w:p>
        </w:tc>
      </w:tr>
      <w:tr w:rsidR="00FD5060">
        <w:trPr>
          <w:trHeight w:val="465"/>
        </w:trPr>
        <w:tc>
          <w:tcPr>
            <w:tcW w:w="3382" w:type="dxa"/>
            <w:gridSpan w:val="2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600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8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Informe o título do projeto/programa.</w:t>
            </w:r>
          </w:p>
        </w:tc>
      </w:tr>
      <w:tr w:rsidR="00FD5060">
        <w:trPr>
          <w:trHeight w:val="460"/>
        </w:trPr>
        <w:tc>
          <w:tcPr>
            <w:tcW w:w="3382" w:type="dxa"/>
            <w:gridSpan w:val="2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TIPO DE ATIVIDADE</w:t>
            </w:r>
          </w:p>
        </w:tc>
        <w:tc>
          <w:tcPr>
            <w:tcW w:w="600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Projeto, programa,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cursos e oficinas, eventos, prestação de serviços.</w:t>
            </w:r>
          </w:p>
        </w:tc>
      </w:tr>
      <w:tr w:rsidR="00FD5060">
        <w:trPr>
          <w:trHeight w:val="465"/>
        </w:trPr>
        <w:tc>
          <w:tcPr>
            <w:tcW w:w="3382" w:type="dxa"/>
            <w:gridSpan w:val="2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SOLICITANTE</w:t>
            </w:r>
          </w:p>
        </w:tc>
        <w:tc>
          <w:tcPr>
            <w:tcW w:w="600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8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Informe o nome do (a) servidor (a) solicitante</w:t>
            </w:r>
          </w:p>
        </w:tc>
      </w:tr>
      <w:tr w:rsidR="00FD5060">
        <w:trPr>
          <w:trHeight w:val="465"/>
        </w:trPr>
        <w:tc>
          <w:tcPr>
            <w:tcW w:w="3382" w:type="dxa"/>
            <w:gridSpan w:val="2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FUNÇÃO NA ATIVIDADE</w:t>
            </w:r>
          </w:p>
        </w:tc>
        <w:tc>
          <w:tcPr>
            <w:tcW w:w="600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8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Informe a função do (a) servidor (a) solicitante na atividade de extensão.</w:t>
            </w:r>
          </w:p>
        </w:tc>
      </w:tr>
      <w:tr w:rsidR="00FD5060">
        <w:trPr>
          <w:trHeight w:val="460"/>
        </w:trPr>
        <w:tc>
          <w:tcPr>
            <w:tcW w:w="9383" w:type="dxa"/>
            <w:gridSpan w:val="7"/>
            <w:shd w:val="clear" w:color="auto" w:fill="D9D9D9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HORAS SOLICITADAS E PEDIDO DE VIGÊNCIA</w:t>
            </w:r>
          </w:p>
        </w:tc>
      </w:tr>
      <w:tr w:rsidR="00FD5060">
        <w:trPr>
          <w:trHeight w:val="465"/>
        </w:trPr>
        <w:tc>
          <w:tcPr>
            <w:tcW w:w="4545" w:type="dxa"/>
            <w:gridSpan w:val="3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DE HORAS SOLICITADAS</w:t>
            </w:r>
          </w:p>
        </w:tc>
        <w:tc>
          <w:tcPr>
            <w:tcW w:w="4838" w:type="dxa"/>
            <w:gridSpan w:val="4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751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Informe o total de horas semanais solicitadas.</w:t>
            </w:r>
          </w:p>
        </w:tc>
      </w:tr>
      <w:tr w:rsidR="00FD5060">
        <w:trPr>
          <w:trHeight w:val="460"/>
        </w:trPr>
        <w:tc>
          <w:tcPr>
            <w:tcW w:w="961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3584" w:type="dxa"/>
            <w:gridSpan w:val="2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359" w:right="1354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  <w:tc>
          <w:tcPr>
            <w:tcW w:w="1105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TÉRMINO</w:t>
            </w:r>
          </w:p>
        </w:tc>
        <w:tc>
          <w:tcPr>
            <w:tcW w:w="3733" w:type="dxa"/>
            <w:gridSpan w:val="3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434" w:right="142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</w:tr>
      <w:tr w:rsidR="00FD5060">
        <w:trPr>
          <w:trHeight w:val="465"/>
        </w:trPr>
        <w:tc>
          <w:tcPr>
            <w:tcW w:w="9383" w:type="dxa"/>
            <w:gridSpan w:val="7"/>
            <w:shd w:val="clear" w:color="auto" w:fill="D9D9D9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PLANO DE ATIVIDADES A SEREM REALIZADAS POR PARTICIPANTE</w:t>
            </w:r>
          </w:p>
        </w:tc>
      </w:tr>
      <w:tr w:rsidR="00FD5060">
        <w:trPr>
          <w:trHeight w:val="465"/>
        </w:trPr>
        <w:tc>
          <w:tcPr>
            <w:tcW w:w="697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2137" w:right="212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DESCRIÇÃO DAS ATIVIDADES</w:t>
            </w:r>
          </w:p>
        </w:tc>
        <w:tc>
          <w:tcPr>
            <w:tcW w:w="2412" w:type="dxa"/>
            <w:gridSpan w:val="2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78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PERÍODO</w:t>
            </w:r>
          </w:p>
        </w:tc>
      </w:tr>
      <w:tr w:rsidR="00FD5060">
        <w:trPr>
          <w:trHeight w:val="686"/>
        </w:trPr>
        <w:tc>
          <w:tcPr>
            <w:tcW w:w="697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56" w:lineRule="auto"/>
              <w:ind w:left="3087" w:right="447" w:hanging="261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Descreva as atividades a serem executadas como discriminadas no projeto pelo (a) solicitante.</w:t>
            </w:r>
          </w:p>
        </w:tc>
        <w:tc>
          <w:tcPr>
            <w:tcW w:w="1278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08" w:right="19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  <w:tc>
          <w:tcPr>
            <w:tcW w:w="1134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36" w:right="12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</w:tr>
      <w:tr w:rsidR="00FD5060">
        <w:trPr>
          <w:trHeight w:val="604"/>
        </w:trPr>
        <w:tc>
          <w:tcPr>
            <w:tcW w:w="697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087" w:hanging="261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Descreva as atividades a serem executadas como discriminadas no projeto pelo (a) solicitante.</w:t>
            </w:r>
          </w:p>
        </w:tc>
        <w:tc>
          <w:tcPr>
            <w:tcW w:w="1278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08" w:right="19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  <w:tc>
          <w:tcPr>
            <w:tcW w:w="1134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36" w:right="12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</w:tr>
      <w:tr w:rsidR="00FD5060">
        <w:trPr>
          <w:trHeight w:val="609"/>
        </w:trPr>
        <w:tc>
          <w:tcPr>
            <w:tcW w:w="697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087" w:hanging="261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Descreva as atividades a serem executadas como discriminadas no projeto pelo (a) solicitante.</w:t>
            </w:r>
          </w:p>
        </w:tc>
        <w:tc>
          <w:tcPr>
            <w:tcW w:w="1278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08" w:right="19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  <w:tc>
          <w:tcPr>
            <w:tcW w:w="1134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36" w:right="12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</w:tr>
      <w:tr w:rsidR="00FD5060">
        <w:trPr>
          <w:trHeight w:val="604"/>
        </w:trPr>
        <w:tc>
          <w:tcPr>
            <w:tcW w:w="697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087" w:hanging="261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Descreva as atividades a serem executadas como discriminadas no projeto pelo (a) solicitante.</w:t>
            </w:r>
          </w:p>
        </w:tc>
        <w:tc>
          <w:tcPr>
            <w:tcW w:w="1278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08" w:right="19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  <w:tc>
          <w:tcPr>
            <w:tcW w:w="1134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36" w:right="12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</w:tr>
      <w:tr w:rsidR="00FD5060">
        <w:trPr>
          <w:trHeight w:val="609"/>
        </w:trPr>
        <w:tc>
          <w:tcPr>
            <w:tcW w:w="697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087" w:hanging="261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Descreva as atividades a serem executadas como discriminadas no projeto pelo (a) solicitante.</w:t>
            </w:r>
          </w:p>
        </w:tc>
        <w:tc>
          <w:tcPr>
            <w:tcW w:w="1278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09" w:right="19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  <w:tc>
          <w:tcPr>
            <w:tcW w:w="1134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36" w:right="12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</w:tr>
      <w:tr w:rsidR="00FD5060">
        <w:trPr>
          <w:trHeight w:val="604"/>
        </w:trPr>
        <w:tc>
          <w:tcPr>
            <w:tcW w:w="697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087" w:hanging="261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Descreva as atividades a serem executadas como discriminadas no projeto pelo (a) solicitante.</w:t>
            </w:r>
          </w:p>
        </w:tc>
        <w:tc>
          <w:tcPr>
            <w:tcW w:w="1278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08" w:right="19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  <w:tc>
          <w:tcPr>
            <w:tcW w:w="1134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36" w:right="12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</w:tr>
      <w:tr w:rsidR="00FD5060">
        <w:trPr>
          <w:trHeight w:val="609"/>
        </w:trPr>
        <w:tc>
          <w:tcPr>
            <w:tcW w:w="6971" w:type="dxa"/>
            <w:gridSpan w:val="5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087" w:hanging="2617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Descreva as atividades a serem executadas como discriminadas no projeto pelo (a) solicitante.</w:t>
            </w:r>
          </w:p>
        </w:tc>
        <w:tc>
          <w:tcPr>
            <w:tcW w:w="1278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08" w:right="19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  <w:tc>
          <w:tcPr>
            <w:tcW w:w="1134" w:type="dxa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36" w:right="12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00/00/0000</w:t>
            </w:r>
          </w:p>
        </w:tc>
      </w:tr>
      <w:tr w:rsidR="00FD5060">
        <w:trPr>
          <w:trHeight w:val="460"/>
        </w:trPr>
        <w:tc>
          <w:tcPr>
            <w:tcW w:w="9383" w:type="dxa"/>
            <w:gridSpan w:val="7"/>
            <w:shd w:val="clear" w:color="auto" w:fill="D9D9D9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DATA, LOCAL E ASSINATURA</w:t>
            </w:r>
          </w:p>
        </w:tc>
      </w:tr>
      <w:tr w:rsidR="00FD5060">
        <w:trPr>
          <w:trHeight w:val="1497"/>
        </w:trPr>
        <w:tc>
          <w:tcPr>
            <w:tcW w:w="9383" w:type="dxa"/>
            <w:gridSpan w:val="7"/>
          </w:tcPr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98"/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Marabá/PA, dia de mês de ano.</w:t>
            </w:r>
          </w:p>
          <w:p w:rsidR="00FD5060" w:rsidRDefault="00FD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                ____________________________                           ___________________________</w:t>
            </w:r>
          </w:p>
          <w:p w:rsidR="00FD5060" w:rsidRDefault="007C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7"/>
              </w:tabs>
              <w:spacing w:before="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Informe o nome do(a) coordenador.</w:t>
            </w:r>
            <w:r>
              <w:rPr>
                <w:i/>
                <w:color w:val="000000"/>
                <w:sz w:val="18"/>
                <w:szCs w:val="18"/>
              </w:rPr>
              <w:tab/>
              <w:t>Informe o nome do (a) solicitante.</w:t>
            </w:r>
          </w:p>
        </w:tc>
      </w:tr>
    </w:tbl>
    <w:p w:rsidR="00FD5060" w:rsidRDefault="00FD50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</w:p>
    <w:sectPr w:rsidR="00FD5060">
      <w:pgSz w:w="11910" w:h="16840"/>
      <w:pgMar w:top="620" w:right="720" w:bottom="280" w:left="156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60"/>
    <w:rsid w:val="007C7E86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DCC1"/>
  <w15:docId w15:val="{727EFDD1-6DB4-47CE-AB21-3B2BF449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wemelly</cp:lastModifiedBy>
  <cp:revision>2</cp:revision>
  <dcterms:created xsi:type="dcterms:W3CDTF">2023-07-18T19:09:00Z</dcterms:created>
  <dcterms:modified xsi:type="dcterms:W3CDTF">2023-07-18T19:09:00Z</dcterms:modified>
</cp:coreProperties>
</file>